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1" w:rsidRPr="00456801" w:rsidRDefault="00456801" w:rsidP="00456801">
      <w:pPr>
        <w:jc w:val="center"/>
        <w:rPr>
          <w:b/>
        </w:rPr>
      </w:pPr>
      <w:r w:rsidRPr="00456801">
        <w:rPr>
          <w:b/>
        </w:rPr>
        <w:t>Урок для родителей №3</w:t>
      </w:r>
    </w:p>
    <w:p w:rsidR="00456801" w:rsidRDefault="00456801" w:rsidP="00456801"/>
    <w:p w:rsidR="00456801" w:rsidRPr="002925BE" w:rsidRDefault="00456801" w:rsidP="00456801">
      <w:pPr>
        <w:ind w:firstLine="709"/>
        <w:jc w:val="both"/>
      </w:pPr>
      <w:r w:rsidRPr="002925BE">
        <w:t xml:space="preserve">Обращаем ваше внимание </w:t>
      </w:r>
      <w:r w:rsidRPr="002925BE">
        <w:rPr>
          <w:b/>
        </w:rPr>
        <w:t xml:space="preserve">на психологический аспект проблемы. </w:t>
      </w:r>
      <w:r w:rsidRPr="002925BE">
        <w:t>Чтобы избежать неприятностей на дороге, нужно знать особенности детей и подростков.  И в этом вам помо</w:t>
      </w:r>
      <w:r>
        <w:t>гут советы психолога.</w:t>
      </w:r>
    </w:p>
    <w:p w:rsidR="00456801" w:rsidRPr="002925BE" w:rsidRDefault="00456801" w:rsidP="00456801">
      <w:pPr>
        <w:ind w:firstLine="397"/>
        <w:jc w:val="both"/>
      </w:pPr>
      <w:r w:rsidRPr="002925BE">
        <w:t xml:space="preserve">Медики настойчиво предупреждают, а взрослые </w:t>
      </w:r>
      <w:r>
        <w:t xml:space="preserve">часто </w:t>
      </w:r>
      <w:r w:rsidRPr="002925BE">
        <w:t xml:space="preserve">эти предупреждения просто игнорируют: </w:t>
      </w:r>
    </w:p>
    <w:p w:rsidR="00456801" w:rsidRPr="002925BE" w:rsidRDefault="00456801" w:rsidP="00456801">
      <w:pPr>
        <w:numPr>
          <w:ilvl w:val="0"/>
          <w:numId w:val="1"/>
        </w:numPr>
        <w:ind w:firstLine="0"/>
        <w:jc w:val="both"/>
      </w:pPr>
      <w:r w:rsidRPr="002925BE">
        <w:t xml:space="preserve">Дети до 13-14 лет видят только прямо, а боковым зрением слабо фиксируют происходящее («тоннельное зрение»); </w:t>
      </w:r>
    </w:p>
    <w:p w:rsidR="00456801" w:rsidRPr="002925BE" w:rsidRDefault="00456801" w:rsidP="00456801">
      <w:pPr>
        <w:numPr>
          <w:ilvl w:val="0"/>
          <w:numId w:val="1"/>
        </w:numPr>
        <w:ind w:firstLine="0"/>
        <w:jc w:val="both"/>
      </w:pPr>
      <w:r w:rsidRPr="002925BE">
        <w:t xml:space="preserve">Ребёнку приходится поворачивать голову для того, чтобы иметь общее </w:t>
      </w:r>
    </w:p>
    <w:p w:rsidR="00456801" w:rsidRPr="002925BE" w:rsidRDefault="00456801" w:rsidP="00456801">
      <w:pPr>
        <w:ind w:left="397"/>
        <w:jc w:val="both"/>
      </w:pPr>
      <w:r w:rsidRPr="002925BE">
        <w:t xml:space="preserve">представление об окружающем пространстве. Для этого ребёнку понадобится 4 секунды, в то время как взрослому – четверть секунды; </w:t>
      </w:r>
    </w:p>
    <w:p w:rsidR="00456801" w:rsidRPr="002925BE" w:rsidRDefault="00456801" w:rsidP="00456801">
      <w:pPr>
        <w:numPr>
          <w:ilvl w:val="0"/>
          <w:numId w:val="1"/>
        </w:numPr>
        <w:ind w:firstLine="0"/>
        <w:jc w:val="both"/>
      </w:pPr>
      <w:r w:rsidRPr="002925BE">
        <w:t xml:space="preserve">Восприятие ребёнком скорости, размера транспортного средства и расстояния до него также искажено; </w:t>
      </w:r>
    </w:p>
    <w:p w:rsidR="00456801" w:rsidRPr="002925BE" w:rsidRDefault="00456801" w:rsidP="00456801">
      <w:pPr>
        <w:numPr>
          <w:ilvl w:val="0"/>
          <w:numId w:val="1"/>
        </w:numPr>
        <w:ind w:firstLine="0"/>
        <w:jc w:val="both"/>
      </w:pPr>
      <w:r w:rsidRPr="002925BE">
        <w:t xml:space="preserve">Дети с искажением воспринимают звуки на дороге; </w:t>
      </w:r>
    </w:p>
    <w:p w:rsidR="00456801" w:rsidRPr="002925BE" w:rsidRDefault="00456801" w:rsidP="00456801">
      <w:pPr>
        <w:numPr>
          <w:ilvl w:val="0"/>
          <w:numId w:val="1"/>
        </w:numPr>
        <w:ind w:firstLine="0"/>
        <w:jc w:val="both"/>
      </w:pPr>
      <w:r w:rsidRPr="002925BE">
        <w:t xml:space="preserve">У них искажено восприятие размеров транспортных средств и т.п. </w:t>
      </w:r>
    </w:p>
    <w:p w:rsidR="00E10976" w:rsidRDefault="00E10976" w:rsidP="00456801">
      <w:pPr>
        <w:jc w:val="both"/>
      </w:pPr>
      <w:bookmarkStart w:id="0" w:name="_GoBack"/>
      <w:bookmarkEnd w:id="0"/>
    </w:p>
    <w:sectPr w:rsidR="00E1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1BB0"/>
    <w:multiLevelType w:val="hybridMultilevel"/>
    <w:tmpl w:val="DE4C8716"/>
    <w:lvl w:ilvl="0" w:tplc="1610BB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D"/>
    <w:rsid w:val="003F4C6D"/>
    <w:rsid w:val="00456801"/>
    <w:rsid w:val="00E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Резникова</cp:lastModifiedBy>
  <cp:revision>2</cp:revision>
  <dcterms:created xsi:type="dcterms:W3CDTF">2022-11-08T10:56:00Z</dcterms:created>
  <dcterms:modified xsi:type="dcterms:W3CDTF">2022-11-08T10:57:00Z</dcterms:modified>
</cp:coreProperties>
</file>